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A9" w:rsidRDefault="00DE68A9" w:rsidP="001001E6">
      <w:pPr>
        <w:autoSpaceDE w:val="0"/>
        <w:autoSpaceDN w:val="0"/>
        <w:adjustRightInd w:val="0"/>
        <w:spacing w:after="0" w:line="240" w:lineRule="auto"/>
        <w:rPr>
          <w:rFonts w:ascii="VectoraLH-Roman" w:hAnsi="VectoraLH-Roman" w:cs="VectoraLH-Roman"/>
          <w:sz w:val="36"/>
          <w:szCs w:val="36"/>
        </w:rPr>
      </w:pPr>
    </w:p>
    <w:p w:rsidR="00DE68A9" w:rsidRPr="00AD106A" w:rsidRDefault="00DE68A9" w:rsidP="00AD106A">
      <w:pPr>
        <w:autoSpaceDE w:val="0"/>
        <w:autoSpaceDN w:val="0"/>
        <w:adjustRightInd w:val="0"/>
        <w:spacing w:after="0" w:line="240" w:lineRule="auto"/>
        <w:jc w:val="center"/>
        <w:rPr>
          <w:rFonts w:ascii="VectoraLH-Roman" w:hAnsi="VectoraLH-Roman" w:cs="VectoraLH-Roman"/>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08pt">
            <v:imagedata r:id="rId4" o:title=""/>
          </v:shape>
        </w:pict>
      </w:r>
    </w:p>
    <w:p w:rsidR="00DE68A9" w:rsidRPr="00D57059" w:rsidRDefault="00DE68A9" w:rsidP="00DD6C09">
      <w:pPr>
        <w:autoSpaceDE w:val="0"/>
        <w:autoSpaceDN w:val="0"/>
        <w:adjustRightInd w:val="0"/>
        <w:spacing w:after="0" w:line="240" w:lineRule="auto"/>
        <w:jc w:val="center"/>
        <w:rPr>
          <w:rFonts w:ascii="VectoraLH-Roman" w:hAnsi="VectoraLH-Roman" w:cs="VectoraLH-Roman"/>
          <w:b/>
          <w:sz w:val="36"/>
          <w:szCs w:val="36"/>
        </w:rPr>
      </w:pPr>
      <w:r>
        <w:rPr>
          <w:rFonts w:ascii="VectoraLH-Roman" w:hAnsi="VectoraLH-Roman" w:cs="VectoraLH-Roman"/>
          <w:b/>
          <w:sz w:val="36"/>
          <w:szCs w:val="36"/>
        </w:rPr>
        <w:t>Bagatelle</w:t>
      </w:r>
      <w:r w:rsidRPr="00D57059">
        <w:rPr>
          <w:rFonts w:ascii="VectoraLH-Roman" w:hAnsi="VectoraLH-Roman" w:cs="VectoraLH-Roman"/>
          <w:b/>
          <w:sz w:val="36"/>
          <w:szCs w:val="36"/>
        </w:rPr>
        <w:t xml:space="preserve"> Signature Treatments</w:t>
      </w:r>
    </w:p>
    <w:p w:rsidR="00DE68A9" w:rsidRPr="00674467" w:rsidRDefault="00DE68A9" w:rsidP="00DD6C09">
      <w:pPr>
        <w:autoSpaceDE w:val="0"/>
        <w:autoSpaceDN w:val="0"/>
        <w:adjustRightInd w:val="0"/>
        <w:spacing w:after="0" w:line="240" w:lineRule="auto"/>
        <w:jc w:val="center"/>
        <w:rPr>
          <w:rFonts w:ascii="VectoraLH-Italic" w:hAnsi="VectoraLH-Italic" w:cs="VectoraLH-Italic"/>
          <w:i/>
          <w:iCs/>
        </w:rPr>
      </w:pPr>
      <w:r w:rsidRPr="00D57059">
        <w:rPr>
          <w:rFonts w:ascii="VectoraLH-Italic" w:hAnsi="VectoraLH-Italic" w:cs="VectoraLH-Italic"/>
          <w:i/>
          <w:iCs/>
          <w:sz w:val="28"/>
          <w:szCs w:val="28"/>
        </w:rPr>
        <w:t>escape...relax...refresh...enhance..</w:t>
      </w:r>
      <w:r w:rsidRPr="00674467">
        <w:rPr>
          <w:rFonts w:ascii="VectoraLH-Italic" w:hAnsi="VectoraLH-Italic" w:cs="VectoraLH-Italic"/>
          <w:i/>
          <w:iCs/>
        </w:rPr>
        <w:t>.</w:t>
      </w:r>
    </w:p>
    <w:p w:rsidR="00DE68A9" w:rsidRDefault="00DE68A9" w:rsidP="00674467">
      <w:pPr>
        <w:autoSpaceDE w:val="0"/>
        <w:autoSpaceDN w:val="0"/>
        <w:adjustRightInd w:val="0"/>
        <w:spacing w:after="0" w:line="240" w:lineRule="auto"/>
        <w:jc w:val="center"/>
        <w:rPr>
          <w:rFonts w:ascii="VectoraLH-Italic" w:hAnsi="VectoraLH-Italic" w:cs="VectoraLH-Italic"/>
          <w:i/>
          <w:iCs/>
          <w:sz w:val="30"/>
          <w:szCs w:val="30"/>
        </w:rPr>
      </w:pPr>
    </w:p>
    <w:p w:rsidR="00DE68A9" w:rsidRDefault="00DE68A9" w:rsidP="001001E6">
      <w:pPr>
        <w:autoSpaceDE w:val="0"/>
        <w:autoSpaceDN w:val="0"/>
        <w:adjustRightInd w:val="0"/>
        <w:spacing w:after="0" w:line="240" w:lineRule="auto"/>
        <w:rPr>
          <w:rFonts w:ascii="VectoraLH-Italic" w:hAnsi="VectoraLH-Italic" w:cs="VectoraLH-Italic"/>
          <w:i/>
          <w:iCs/>
          <w:sz w:val="28"/>
          <w:szCs w:val="28"/>
        </w:rPr>
      </w:pPr>
      <w:r w:rsidRPr="00DD6C09">
        <w:rPr>
          <w:rFonts w:ascii="VectoraLH-Italic" w:hAnsi="VectoraLH-Italic" w:cs="VectoraLH-Italic"/>
          <w:b/>
          <w:i/>
          <w:iCs/>
          <w:sz w:val="32"/>
          <w:szCs w:val="32"/>
        </w:rPr>
        <w:t>Kalahari Calabash Sole Survival</w:t>
      </w:r>
      <w:r>
        <w:rPr>
          <w:rFonts w:ascii="VectoraLH-Italic" w:hAnsi="VectoraLH-Italic" w:cs="VectoraLH-Italic"/>
          <w:i/>
          <w:iCs/>
          <w:sz w:val="32"/>
          <w:szCs w:val="32"/>
        </w:rPr>
        <w:t xml:space="preserve"> </w:t>
      </w:r>
      <w:r>
        <w:rPr>
          <w:rFonts w:ascii="VectoraLH-Italic" w:hAnsi="VectoraLH-Italic" w:cs="VectoraLH-Italic"/>
          <w:i/>
          <w:iCs/>
          <w:sz w:val="28"/>
          <w:szCs w:val="28"/>
        </w:rPr>
        <w:t xml:space="preserve">30 min                                   N$250        </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 xml:space="preserve">Sink into deep relaxation with a signature </w:t>
      </w:r>
      <w:r w:rsidRPr="00C64CC7">
        <w:rPr>
          <w:rFonts w:ascii="VectoraLH-Light" w:hAnsi="VectoraLH-Light" w:cs="VectoraLH-Light"/>
          <w:b/>
          <w:sz w:val="24"/>
          <w:szCs w:val="24"/>
        </w:rPr>
        <w:t>foot</w:t>
      </w:r>
      <w:r>
        <w:rPr>
          <w:rFonts w:ascii="VectoraLH-Light" w:hAnsi="VectoraLH-Light" w:cs="VectoraLH-Light"/>
          <w:sz w:val="24"/>
          <w:szCs w:val="24"/>
        </w:rPr>
        <w:t xml:space="preserve"> </w:t>
      </w:r>
      <w:r w:rsidRPr="005D48BF">
        <w:rPr>
          <w:rFonts w:ascii="VectoraLH-Light" w:hAnsi="VectoraLH-Light" w:cs="VectoraLH-Light"/>
          <w:b/>
          <w:sz w:val="24"/>
          <w:szCs w:val="24"/>
        </w:rPr>
        <w:t>and lower</w:t>
      </w:r>
      <w:r w:rsidRPr="00154B53">
        <w:rPr>
          <w:rFonts w:ascii="VectoraLH-Light" w:hAnsi="VectoraLH-Light" w:cs="VectoraLH-Light"/>
          <w:b/>
          <w:sz w:val="24"/>
          <w:szCs w:val="24"/>
        </w:rPr>
        <w:t xml:space="preserve"> leg</w:t>
      </w:r>
      <w:r>
        <w:rPr>
          <w:rFonts w:ascii="VectoraLH-Light" w:hAnsi="VectoraLH-Light" w:cs="VectoraLH-Light"/>
          <w:sz w:val="24"/>
          <w:szCs w:val="24"/>
        </w:rPr>
        <w:t xml:space="preserve"> ritual that sooths away tired, aching feet and legs with an authentic, sun baked Kalahari Calabash and indulgent aromatic fragrances.</w:t>
      </w:r>
    </w:p>
    <w:p w:rsidR="00DE68A9" w:rsidRDefault="00DE68A9" w:rsidP="001001E6">
      <w:pPr>
        <w:autoSpaceDE w:val="0"/>
        <w:autoSpaceDN w:val="0"/>
        <w:adjustRightInd w:val="0"/>
        <w:spacing w:after="0" w:line="240" w:lineRule="auto"/>
        <w:rPr>
          <w:rFonts w:ascii="VectoraLH-Light" w:hAnsi="VectoraLH-Light" w:cs="VectoraLH-Light"/>
          <w:sz w:val="24"/>
          <w:szCs w:val="24"/>
        </w:rPr>
      </w:pPr>
    </w:p>
    <w:p w:rsidR="00DE68A9" w:rsidRPr="00AD106A" w:rsidRDefault="00DE68A9" w:rsidP="001001E6">
      <w:pPr>
        <w:autoSpaceDE w:val="0"/>
        <w:autoSpaceDN w:val="0"/>
        <w:adjustRightInd w:val="0"/>
        <w:spacing w:after="0" w:line="240" w:lineRule="auto"/>
        <w:rPr>
          <w:rFonts w:ascii="VectoraLH-Italic" w:hAnsi="VectoraLH-Italic" w:cs="VectoraLH-Italic"/>
          <w:i/>
          <w:iCs/>
          <w:sz w:val="28"/>
          <w:szCs w:val="28"/>
          <w:lang w:val="de-DE"/>
        </w:rPr>
      </w:pPr>
      <w:r w:rsidRPr="00AD106A">
        <w:rPr>
          <w:rFonts w:ascii="VectoraLH-Italic" w:hAnsi="VectoraLH-Italic" w:cs="VectoraLH-Italic"/>
          <w:b/>
          <w:i/>
          <w:iCs/>
          <w:sz w:val="32"/>
          <w:szCs w:val="32"/>
          <w:lang w:val="de-DE"/>
        </w:rPr>
        <w:t>Kalahari Tsamma Hand Ritual</w:t>
      </w:r>
      <w:r w:rsidRPr="00AD106A">
        <w:rPr>
          <w:rFonts w:ascii="VectoraLH-Italic" w:hAnsi="VectoraLH-Italic" w:cs="VectoraLH-Italic"/>
          <w:i/>
          <w:iCs/>
          <w:sz w:val="32"/>
          <w:szCs w:val="32"/>
          <w:lang w:val="de-DE"/>
        </w:rPr>
        <w:t xml:space="preserve"> </w:t>
      </w:r>
      <w:r w:rsidRPr="00AD106A">
        <w:rPr>
          <w:rFonts w:ascii="VectoraLH-Italic" w:hAnsi="VectoraLH-Italic" w:cs="VectoraLH-Italic"/>
          <w:i/>
          <w:iCs/>
          <w:sz w:val="28"/>
          <w:szCs w:val="28"/>
          <w:lang w:val="de-DE"/>
        </w:rPr>
        <w:t>30 min                                       N$250</w:t>
      </w:r>
    </w:p>
    <w:p w:rsidR="00DE68A9" w:rsidRDefault="00DE68A9" w:rsidP="0034692F">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 xml:space="preserve">Refresh and unwind with the delicate aroma of Tsamma (the indigenous Kalahari watermelons) and the infused fragrance of fresh, wild grasses. Surrender your mind and welcome the feeling of richly nourished and moisturised </w:t>
      </w:r>
      <w:r w:rsidRPr="00B57DEE">
        <w:rPr>
          <w:rFonts w:ascii="VectoraLH-Light" w:hAnsi="VectoraLH-Light" w:cs="VectoraLH-Light"/>
          <w:b/>
          <w:sz w:val="24"/>
          <w:szCs w:val="24"/>
        </w:rPr>
        <w:t>arms, hands and nails</w:t>
      </w:r>
      <w:r>
        <w:rPr>
          <w:rFonts w:ascii="VectoraLH-Light" w:hAnsi="VectoraLH-Light" w:cs="VectoraLH-Light"/>
          <w:sz w:val="24"/>
          <w:szCs w:val="24"/>
        </w:rPr>
        <w:t xml:space="preserve">. </w:t>
      </w:r>
    </w:p>
    <w:p w:rsidR="00DE68A9" w:rsidRDefault="00DE68A9" w:rsidP="0034692F">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Ideal for dry, thirsty skin.</w:t>
      </w:r>
    </w:p>
    <w:p w:rsidR="00DE68A9" w:rsidRDefault="00DE68A9" w:rsidP="001001E6">
      <w:pPr>
        <w:autoSpaceDE w:val="0"/>
        <w:autoSpaceDN w:val="0"/>
        <w:adjustRightInd w:val="0"/>
        <w:spacing w:after="0" w:line="240" w:lineRule="auto"/>
        <w:rPr>
          <w:rFonts w:ascii="VectoraLH-Light" w:hAnsi="VectoraLH-Light" w:cs="VectoraLH-Light"/>
          <w:sz w:val="24"/>
          <w:szCs w:val="24"/>
        </w:rPr>
      </w:pPr>
    </w:p>
    <w:p w:rsidR="00DE68A9" w:rsidRDefault="00DE68A9" w:rsidP="001001E6">
      <w:pPr>
        <w:autoSpaceDE w:val="0"/>
        <w:autoSpaceDN w:val="0"/>
        <w:adjustRightInd w:val="0"/>
        <w:spacing w:after="0" w:line="240" w:lineRule="auto"/>
        <w:rPr>
          <w:rFonts w:ascii="VectoraLH-Italic" w:hAnsi="VectoraLH-Italic" w:cs="VectoraLH-Italic"/>
          <w:i/>
          <w:iCs/>
          <w:sz w:val="28"/>
          <w:szCs w:val="28"/>
        </w:rPr>
      </w:pPr>
      <w:r w:rsidRPr="00DD6C09">
        <w:rPr>
          <w:rFonts w:ascii="VectoraLH-Italic" w:hAnsi="VectoraLH-Italic" w:cs="VectoraLH-Italic"/>
          <w:b/>
          <w:i/>
          <w:iCs/>
          <w:sz w:val="32"/>
          <w:szCs w:val="32"/>
        </w:rPr>
        <w:t xml:space="preserve">Kalahari Khoi-Khoi Escape </w:t>
      </w:r>
      <w:r>
        <w:rPr>
          <w:rFonts w:ascii="VectoraLH-Italic" w:hAnsi="VectoraLH-Italic" w:cs="VectoraLH-Italic"/>
          <w:i/>
          <w:iCs/>
          <w:sz w:val="28"/>
          <w:szCs w:val="28"/>
        </w:rPr>
        <w:t>30 min                                             N$400</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 xml:space="preserve">Escape with a deeply relaxing </w:t>
      </w:r>
      <w:r w:rsidRPr="00B57DEE">
        <w:rPr>
          <w:rFonts w:ascii="VectoraLH-Light" w:hAnsi="VectoraLH-Light" w:cs="VectoraLH-Light"/>
          <w:b/>
          <w:sz w:val="24"/>
          <w:szCs w:val="24"/>
        </w:rPr>
        <w:t xml:space="preserve">back and neck </w:t>
      </w:r>
      <w:r>
        <w:rPr>
          <w:rFonts w:ascii="VectoraLH-Light" w:hAnsi="VectoraLH-Light" w:cs="VectoraLH-Light"/>
          <w:sz w:val="24"/>
          <w:szCs w:val="24"/>
        </w:rPr>
        <w:t>massage. Enhance your experience with the Kalahari Message Stones as they deliver a decadent, deep pressure massage to leave you feeling renewed and uplifted.</w:t>
      </w:r>
    </w:p>
    <w:p w:rsidR="00DE68A9" w:rsidRDefault="00DE68A9" w:rsidP="0034692F">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*Customise your treatment with an Aromatic Massage Candle</w:t>
      </w:r>
    </w:p>
    <w:p w:rsidR="00DE68A9" w:rsidRDefault="00DE68A9" w:rsidP="001001E6">
      <w:pPr>
        <w:autoSpaceDE w:val="0"/>
        <w:autoSpaceDN w:val="0"/>
        <w:adjustRightInd w:val="0"/>
        <w:spacing w:after="0" w:line="240" w:lineRule="auto"/>
        <w:rPr>
          <w:rFonts w:ascii="VectoraLH-Light" w:hAnsi="VectoraLH-Light" w:cs="VectoraLH-Light"/>
          <w:sz w:val="24"/>
          <w:szCs w:val="24"/>
        </w:rPr>
      </w:pPr>
    </w:p>
    <w:p w:rsidR="00DE68A9" w:rsidRPr="00AD106A" w:rsidRDefault="00DE68A9" w:rsidP="001001E6">
      <w:pPr>
        <w:autoSpaceDE w:val="0"/>
        <w:autoSpaceDN w:val="0"/>
        <w:adjustRightInd w:val="0"/>
        <w:spacing w:after="0" w:line="240" w:lineRule="auto"/>
        <w:rPr>
          <w:rFonts w:ascii="VectoraLH-Italic" w:hAnsi="VectoraLH-Italic" w:cs="VectoraLH-Italic"/>
          <w:i/>
          <w:iCs/>
          <w:sz w:val="28"/>
          <w:szCs w:val="28"/>
          <w:lang w:val="de-DE"/>
        </w:rPr>
      </w:pPr>
      <w:r w:rsidRPr="00AD106A">
        <w:rPr>
          <w:rFonts w:ascii="VectoraLH-Italic" w:hAnsi="VectoraLH-Italic" w:cs="VectoraLH-Italic"/>
          <w:b/>
          <w:i/>
          <w:iCs/>
          <w:sz w:val="32"/>
          <w:szCs w:val="32"/>
          <w:lang w:val="de-DE"/>
        </w:rPr>
        <w:t>Kalahari Desert Glow Exfoliation</w:t>
      </w:r>
      <w:r w:rsidRPr="00AD106A">
        <w:rPr>
          <w:rFonts w:ascii="VectoraLH-Italic" w:hAnsi="VectoraLH-Italic" w:cs="VectoraLH-Italic"/>
          <w:i/>
          <w:iCs/>
          <w:sz w:val="32"/>
          <w:szCs w:val="32"/>
          <w:lang w:val="de-DE"/>
        </w:rPr>
        <w:t xml:space="preserve"> </w:t>
      </w:r>
      <w:r w:rsidRPr="00AD106A">
        <w:rPr>
          <w:rFonts w:ascii="VectoraLH-Italic" w:hAnsi="VectoraLH-Italic" w:cs="VectoraLH-Italic"/>
          <w:i/>
          <w:iCs/>
          <w:sz w:val="28"/>
          <w:szCs w:val="28"/>
          <w:lang w:val="de-DE"/>
        </w:rPr>
        <w:t>45 min                                  N$350</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 xml:space="preserve">Feel refreshed with a unique </w:t>
      </w:r>
      <w:r w:rsidRPr="00B57DEE">
        <w:rPr>
          <w:rFonts w:ascii="VectoraLH-Light" w:hAnsi="VectoraLH-Light" w:cs="VectoraLH-Light"/>
          <w:b/>
          <w:sz w:val="24"/>
          <w:szCs w:val="24"/>
        </w:rPr>
        <w:t>full body</w:t>
      </w:r>
      <w:r>
        <w:rPr>
          <w:rFonts w:ascii="VectoraLH-Light" w:hAnsi="VectoraLH-Light" w:cs="VectoraLH-Light"/>
          <w:sz w:val="24"/>
          <w:szCs w:val="24"/>
        </w:rPr>
        <w:t xml:space="preserve"> exfoliation. Unveil lustrously smooth skin with a personalised blend of your desired Kalahari exfoliation medium and hydrating blends of nourishing botanical oils. The perfect pre treatment for flawless self tan applications or a truly original desert glow</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Personalize your treatment with a choice of these three exfoliation mediums:</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Red Dune Sand (pure, fine red Kalahari Dune Sand)</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Desert Mineral Crystals (from the crystallised Salt Pans of the Kalahari)</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Aromatic Botanical Blend (Sun dried fibers from the succulent leaves of the Aloe Plant)</w:t>
      </w:r>
    </w:p>
    <w:p w:rsidR="00DE68A9" w:rsidRDefault="00DE68A9" w:rsidP="001001E6">
      <w:pPr>
        <w:autoSpaceDE w:val="0"/>
        <w:autoSpaceDN w:val="0"/>
        <w:adjustRightInd w:val="0"/>
        <w:spacing w:after="0" w:line="240" w:lineRule="auto"/>
        <w:rPr>
          <w:rFonts w:ascii="VectoraLH-Light" w:hAnsi="VectoraLH-Light" w:cs="VectoraLH-Light"/>
          <w:sz w:val="24"/>
          <w:szCs w:val="24"/>
        </w:rPr>
      </w:pPr>
    </w:p>
    <w:p w:rsidR="00DE68A9" w:rsidRDefault="00DE68A9" w:rsidP="001001E6">
      <w:pPr>
        <w:autoSpaceDE w:val="0"/>
        <w:autoSpaceDN w:val="0"/>
        <w:adjustRightInd w:val="0"/>
        <w:spacing w:after="0" w:line="240" w:lineRule="auto"/>
        <w:rPr>
          <w:rFonts w:ascii="VectoraLH-Italic" w:hAnsi="VectoraLH-Italic" w:cs="VectoraLH-Italic"/>
          <w:i/>
          <w:iCs/>
          <w:sz w:val="28"/>
          <w:szCs w:val="28"/>
        </w:rPr>
      </w:pPr>
      <w:r>
        <w:rPr>
          <w:rFonts w:ascii="VectoraLH-Italic" w:hAnsi="VectoraLH-Italic" w:cs="VectoraLH-Italic"/>
          <w:b/>
          <w:i/>
          <w:iCs/>
          <w:sz w:val="32"/>
          <w:szCs w:val="32"/>
        </w:rPr>
        <w:t xml:space="preserve">Kalahari </w:t>
      </w:r>
      <w:r w:rsidRPr="00644907">
        <w:rPr>
          <w:rFonts w:ascii="VectoraLH-Italic" w:hAnsi="VectoraLH-Italic" w:cs="VectoraLH-Italic"/>
          <w:b/>
          <w:i/>
          <w:iCs/>
          <w:sz w:val="32"/>
          <w:szCs w:val="32"/>
        </w:rPr>
        <w:t>Rolling Sands Massage</w:t>
      </w:r>
      <w:r>
        <w:rPr>
          <w:rFonts w:ascii="VectoraLH-Italic" w:hAnsi="VectoraLH-Italic" w:cs="VectoraLH-Italic"/>
          <w:i/>
          <w:iCs/>
          <w:sz w:val="32"/>
          <w:szCs w:val="32"/>
        </w:rPr>
        <w:t xml:space="preserve"> </w:t>
      </w:r>
      <w:r>
        <w:rPr>
          <w:rFonts w:ascii="VectoraLH-Italic" w:hAnsi="VectoraLH-Italic" w:cs="VectoraLH-Italic"/>
          <w:i/>
          <w:iCs/>
          <w:sz w:val="28"/>
          <w:szCs w:val="28"/>
        </w:rPr>
        <w:t>60 min                                  N$550</w:t>
      </w:r>
    </w:p>
    <w:p w:rsidR="00DE68A9" w:rsidRDefault="00DE68A9" w:rsidP="001001E6">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 xml:space="preserve">Relax and escape with a </w:t>
      </w:r>
      <w:r w:rsidRPr="00B57DEE">
        <w:rPr>
          <w:rFonts w:ascii="VectoraLH-Light" w:hAnsi="VectoraLH-Light" w:cs="VectoraLH-Light"/>
          <w:b/>
          <w:sz w:val="24"/>
          <w:szCs w:val="24"/>
        </w:rPr>
        <w:t>full body</w:t>
      </w:r>
      <w:r>
        <w:rPr>
          <w:rFonts w:ascii="VectoraLH-Light" w:hAnsi="VectoraLH-Light" w:cs="VectoraLH-Light"/>
          <w:sz w:val="24"/>
          <w:szCs w:val="24"/>
        </w:rPr>
        <w:t xml:space="preserve"> message. Experience the sensation of rolling dunes of the Kalahari with a deep massage utilising signature dancing arm movements. </w:t>
      </w:r>
    </w:p>
    <w:p w:rsidR="00DE68A9" w:rsidRPr="0001121E" w:rsidRDefault="00DE68A9" w:rsidP="0001121E">
      <w:pPr>
        <w:autoSpaceDE w:val="0"/>
        <w:autoSpaceDN w:val="0"/>
        <w:adjustRightInd w:val="0"/>
        <w:spacing w:after="0" w:line="240" w:lineRule="auto"/>
        <w:rPr>
          <w:rFonts w:ascii="VectoraLH-Light" w:hAnsi="VectoraLH-Light" w:cs="VectoraLH-Light"/>
          <w:sz w:val="24"/>
          <w:szCs w:val="24"/>
        </w:rPr>
      </w:pPr>
      <w:r>
        <w:rPr>
          <w:rFonts w:ascii="VectoraLH-Light" w:hAnsi="VectoraLH-Light" w:cs="VectoraLH-Light"/>
          <w:sz w:val="24"/>
          <w:szCs w:val="24"/>
        </w:rPr>
        <w:t>*Customise your treatment with an Aromatic Massage Candle.</w:t>
      </w:r>
    </w:p>
    <w:sectPr w:rsidR="00DE68A9" w:rsidRPr="0001121E" w:rsidSect="00F74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H-Roman">
    <w:panose1 w:val="00000000000000000000"/>
    <w:charset w:val="00"/>
    <w:family w:val="swiss"/>
    <w:notTrueType/>
    <w:pitch w:val="default"/>
    <w:sig w:usb0="00000003" w:usb1="00000000" w:usb2="00000000" w:usb3="00000000" w:csb0="00000001" w:csb1="00000000"/>
  </w:font>
  <w:font w:name="VectoraLH-Italic">
    <w:panose1 w:val="00000000000000000000"/>
    <w:charset w:val="00"/>
    <w:family w:val="swiss"/>
    <w:notTrueType/>
    <w:pitch w:val="default"/>
    <w:sig w:usb0="00000003" w:usb1="00000000" w:usb2="00000000" w:usb3="00000000" w:csb0="00000001" w:csb1="00000000"/>
  </w:font>
  <w:font w:name="VectoraLH-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1E6"/>
    <w:rsid w:val="0001121E"/>
    <w:rsid w:val="001001E6"/>
    <w:rsid w:val="00154B53"/>
    <w:rsid w:val="00336723"/>
    <w:rsid w:val="0034692F"/>
    <w:rsid w:val="003D7D58"/>
    <w:rsid w:val="005D48BF"/>
    <w:rsid w:val="005F1F22"/>
    <w:rsid w:val="00644907"/>
    <w:rsid w:val="00674467"/>
    <w:rsid w:val="00744F08"/>
    <w:rsid w:val="00822C38"/>
    <w:rsid w:val="009C2DA1"/>
    <w:rsid w:val="00A7659A"/>
    <w:rsid w:val="00AD106A"/>
    <w:rsid w:val="00B232AB"/>
    <w:rsid w:val="00B3504E"/>
    <w:rsid w:val="00B57DEE"/>
    <w:rsid w:val="00BD6128"/>
    <w:rsid w:val="00C64CC7"/>
    <w:rsid w:val="00CD03AD"/>
    <w:rsid w:val="00D47CB0"/>
    <w:rsid w:val="00D57059"/>
    <w:rsid w:val="00DB5A70"/>
    <w:rsid w:val="00DD267E"/>
    <w:rsid w:val="00DD6C09"/>
    <w:rsid w:val="00DE68A9"/>
    <w:rsid w:val="00E1466A"/>
    <w:rsid w:val="00E353C3"/>
    <w:rsid w:val="00EB1293"/>
    <w:rsid w:val="00EC11EC"/>
    <w:rsid w:val="00EF0BEF"/>
    <w:rsid w:val="00F746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301</Words>
  <Characters>1721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Bagatelle Spa</dc:title>
  <dc:subject/>
  <dc:creator>Angela</dc:creator>
  <cp:keywords/>
  <dc:description/>
  <cp:lastModifiedBy>FBJacobs</cp:lastModifiedBy>
  <cp:revision>3</cp:revision>
  <cp:lastPrinted>2013-12-27T13:07:00Z</cp:lastPrinted>
  <dcterms:created xsi:type="dcterms:W3CDTF">2013-09-06T17:05:00Z</dcterms:created>
  <dcterms:modified xsi:type="dcterms:W3CDTF">2013-12-27T13:10:00Z</dcterms:modified>
</cp:coreProperties>
</file>